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9CF3" w14:textId="77777777" w:rsidR="005A4088" w:rsidRPr="00B02B5E" w:rsidRDefault="00B72BCB" w:rsidP="00B02B5E">
      <w:pPr>
        <w:spacing w:after="0"/>
        <w:jc w:val="center"/>
        <w:rPr>
          <w:b/>
          <w:sz w:val="28"/>
          <w:szCs w:val="28"/>
          <w:u w:val="single"/>
        </w:rPr>
      </w:pPr>
      <w:r w:rsidRPr="00B02B5E">
        <w:rPr>
          <w:b/>
          <w:sz w:val="28"/>
          <w:szCs w:val="28"/>
          <w:u w:val="single"/>
        </w:rPr>
        <w:t>Gentry City Park</w:t>
      </w:r>
    </w:p>
    <w:p w14:paraId="50CDE7A6" w14:textId="77777777" w:rsidR="00B02B5E" w:rsidRPr="00B02B5E" w:rsidRDefault="00B02B5E" w:rsidP="00B02B5E">
      <w:pPr>
        <w:spacing w:after="0"/>
        <w:jc w:val="center"/>
        <w:rPr>
          <w:b/>
          <w:sz w:val="24"/>
          <w:szCs w:val="24"/>
        </w:rPr>
      </w:pPr>
      <w:r w:rsidRPr="00B02B5E">
        <w:rPr>
          <w:b/>
          <w:sz w:val="24"/>
          <w:szCs w:val="24"/>
        </w:rPr>
        <w:t>Rental Information</w:t>
      </w:r>
    </w:p>
    <w:p w14:paraId="063CAF30" w14:textId="77777777" w:rsidR="00B72BCB" w:rsidRDefault="00B72BCB" w:rsidP="00B72BCB"/>
    <w:p w14:paraId="61197CC8" w14:textId="36AE9E7A" w:rsidR="00B72BCB" w:rsidRDefault="00B72BCB" w:rsidP="00B72BCB">
      <w:r>
        <w:t>There are 5 park pavilions available for rent at the Gentry City Park</w:t>
      </w:r>
      <w:r w:rsidR="009B0EA3">
        <w:t xml:space="preserve">, </w:t>
      </w:r>
      <w:r w:rsidR="002924DD">
        <w:t>as well as</w:t>
      </w:r>
      <w:r w:rsidR="009B0EA3">
        <w:t xml:space="preserve"> three shade spots at the splash pad</w:t>
      </w:r>
      <w:r>
        <w:t xml:space="preserve">.  The park </w:t>
      </w:r>
      <w:r w:rsidR="00827E9D">
        <w:t>provides play areas, horse shoe pits</w:t>
      </w:r>
      <w:r>
        <w:t xml:space="preserve">, </w:t>
      </w:r>
      <w:r w:rsidR="00B02B5E">
        <w:t xml:space="preserve">a </w:t>
      </w:r>
      <w:r>
        <w:t xml:space="preserve">disc golf course, Skate Park, basketball courts, </w:t>
      </w:r>
      <w:r w:rsidR="00827E9D">
        <w:t>softball field</w:t>
      </w:r>
      <w:r>
        <w:t xml:space="preserve"> and walking/biking trails.  </w:t>
      </w:r>
      <w:r w:rsidR="00086721">
        <w:t>The new disc golf course will have kits that may be checked out for play from the library, for more information on checking out a kit please contact the library at 479-736-2054. Please take time to review which rental will best serve your needs.</w:t>
      </w:r>
    </w:p>
    <w:p w14:paraId="29D4F546" w14:textId="77777777" w:rsidR="00B72BCB" w:rsidRDefault="00B72BCB" w:rsidP="00B72BCB">
      <w:pPr>
        <w:pStyle w:val="ListParagraph"/>
        <w:numPr>
          <w:ilvl w:val="0"/>
          <w:numId w:val="1"/>
        </w:numPr>
      </w:pPr>
      <w:r w:rsidRPr="000E5BE6">
        <w:rPr>
          <w:b/>
        </w:rPr>
        <w:t>Adams Pavilion</w:t>
      </w:r>
      <w:r>
        <w:t>- Provides a stage with electrical outlets, located</w:t>
      </w:r>
      <w:r w:rsidR="000E5BE6">
        <w:t xml:space="preserve"> </w:t>
      </w:r>
      <w:r w:rsidR="00C66248">
        <w:t>on</w:t>
      </w:r>
      <w:r w:rsidR="000E5BE6">
        <w:t xml:space="preserve"> the </w:t>
      </w:r>
      <w:r w:rsidR="00C66248">
        <w:t>east side</w:t>
      </w:r>
      <w:r>
        <w:t xml:space="preserve"> of the park.</w:t>
      </w:r>
    </w:p>
    <w:p w14:paraId="69D2587E" w14:textId="77777777" w:rsidR="00B72BCB" w:rsidRDefault="00B72BCB" w:rsidP="00B72BCB">
      <w:pPr>
        <w:pStyle w:val="ListParagraph"/>
        <w:numPr>
          <w:ilvl w:val="0"/>
          <w:numId w:val="1"/>
        </w:numPr>
      </w:pPr>
      <w:r w:rsidRPr="000E5BE6">
        <w:rPr>
          <w:b/>
        </w:rPr>
        <w:t>Edwards Pavilion</w:t>
      </w:r>
      <w:r>
        <w:t xml:space="preserve">- Provides a large covered area with picnic benches and electrical outlets, located near the </w:t>
      </w:r>
      <w:r w:rsidR="00C66248">
        <w:t>south</w:t>
      </w:r>
      <w:r>
        <w:t xml:space="preserve"> end of the park, clos</w:t>
      </w:r>
      <w:r w:rsidR="0068153D">
        <w:t>e to a play area and horse shoe pits</w:t>
      </w:r>
      <w:r>
        <w:t>.</w:t>
      </w:r>
    </w:p>
    <w:p w14:paraId="4599C05A" w14:textId="77777777" w:rsidR="00B72BCB" w:rsidRDefault="00B72BCB" w:rsidP="00B72BCB">
      <w:pPr>
        <w:pStyle w:val="ListParagraph"/>
        <w:numPr>
          <w:ilvl w:val="0"/>
          <w:numId w:val="1"/>
        </w:numPr>
      </w:pPr>
      <w:r w:rsidRPr="000E5BE6">
        <w:rPr>
          <w:b/>
        </w:rPr>
        <w:t>Curran Pavilion</w:t>
      </w:r>
      <w:r>
        <w:t>- Provides a covered area with</w:t>
      </w:r>
      <w:r w:rsidR="00827E9D">
        <w:t xml:space="preserve"> wheelchair accessible</w:t>
      </w:r>
      <w:r>
        <w:t xml:space="preserve"> picnic benches</w:t>
      </w:r>
      <w:r w:rsidR="000E5BE6">
        <w:t xml:space="preserve">, electrical outlets </w:t>
      </w:r>
      <w:r>
        <w:t xml:space="preserve">and shade trees, located near the </w:t>
      </w:r>
      <w:r w:rsidR="00C66248">
        <w:t>south</w:t>
      </w:r>
      <w:r>
        <w:t xml:space="preserve">west </w:t>
      </w:r>
      <w:r w:rsidR="00F27250">
        <w:t>corner</w:t>
      </w:r>
      <w:r>
        <w:t xml:space="preserve"> of the park.</w:t>
      </w:r>
    </w:p>
    <w:p w14:paraId="367509B9" w14:textId="77777777" w:rsidR="00B72BCB" w:rsidRDefault="00B72BCB" w:rsidP="00B72BCB">
      <w:pPr>
        <w:pStyle w:val="ListParagraph"/>
        <w:numPr>
          <w:ilvl w:val="0"/>
          <w:numId w:val="1"/>
        </w:numPr>
      </w:pPr>
      <w:r w:rsidRPr="000E5BE6">
        <w:rPr>
          <w:b/>
        </w:rPr>
        <w:t>North East Pavilion</w:t>
      </w:r>
      <w:r>
        <w:t>- Provides a covered area with</w:t>
      </w:r>
      <w:r w:rsidR="00827E9D">
        <w:t xml:space="preserve"> wheelchair accessible</w:t>
      </w:r>
      <w:r>
        <w:t xml:space="preserve"> picnic benches, near a play area, basketball courts, near the north east end of the park.</w:t>
      </w:r>
    </w:p>
    <w:p w14:paraId="4302CD8E" w14:textId="0C18126B" w:rsidR="00B72BCB" w:rsidRDefault="00B72BCB" w:rsidP="00B72BCB">
      <w:pPr>
        <w:pStyle w:val="ListParagraph"/>
        <w:numPr>
          <w:ilvl w:val="0"/>
          <w:numId w:val="1"/>
        </w:numPr>
      </w:pPr>
      <w:r w:rsidRPr="000E5BE6">
        <w:rPr>
          <w:b/>
        </w:rPr>
        <w:t>North West Pavilion</w:t>
      </w:r>
      <w:r>
        <w:t xml:space="preserve">- </w:t>
      </w:r>
      <w:r w:rsidR="000E5BE6">
        <w:t xml:space="preserve">Provides a covered area with </w:t>
      </w:r>
      <w:r w:rsidR="00827E9D">
        <w:t xml:space="preserve">wheelchair accessible </w:t>
      </w:r>
      <w:r w:rsidR="000E5BE6">
        <w:t>picnic benches, near the skate park</w:t>
      </w:r>
      <w:r w:rsidR="009B0EA3">
        <w:t>,</w:t>
      </w:r>
      <w:r w:rsidR="00827E9D">
        <w:t xml:space="preserve"> play area</w:t>
      </w:r>
      <w:r w:rsidR="000E5BE6">
        <w:t>,</w:t>
      </w:r>
      <w:r w:rsidR="009B0EA3">
        <w:t xml:space="preserve"> and splash pad,</w:t>
      </w:r>
      <w:r w:rsidR="000E5BE6">
        <w:t xml:space="preserve"> located on the northwest end of the park.</w:t>
      </w:r>
    </w:p>
    <w:p w14:paraId="5D94A823" w14:textId="128742D4" w:rsidR="000E5BE6" w:rsidRDefault="000E5BE6" w:rsidP="00B72BCB">
      <w:pPr>
        <w:pStyle w:val="ListParagraph"/>
        <w:numPr>
          <w:ilvl w:val="0"/>
          <w:numId w:val="1"/>
        </w:numPr>
      </w:pPr>
      <w:r w:rsidRPr="000E5BE6">
        <w:rPr>
          <w:b/>
        </w:rPr>
        <w:t>Softball Field</w:t>
      </w:r>
      <w:r>
        <w:t>- The softball field located on the west side of the park is available to rent, please ask about lights for night play at the time of payment.</w:t>
      </w:r>
    </w:p>
    <w:p w14:paraId="6A1B7C14" w14:textId="3BA112B0" w:rsidR="009B0EA3" w:rsidRPr="009B0EA3" w:rsidRDefault="009B0EA3" w:rsidP="00B72BCB">
      <w:pPr>
        <w:pStyle w:val="ListParagraph"/>
        <w:numPr>
          <w:ilvl w:val="0"/>
          <w:numId w:val="1"/>
        </w:numPr>
      </w:pPr>
      <w:r>
        <w:rPr>
          <w:b/>
        </w:rPr>
        <w:t>West Shade</w:t>
      </w:r>
      <w:r>
        <w:rPr>
          <w:bCs/>
        </w:rPr>
        <w:t>- Located at the splash pad and is closest to the skate park.</w:t>
      </w:r>
    </w:p>
    <w:p w14:paraId="0900E721" w14:textId="4AA75846" w:rsidR="009B0EA3" w:rsidRPr="009B0EA3" w:rsidRDefault="009B0EA3" w:rsidP="00B72BCB">
      <w:pPr>
        <w:pStyle w:val="ListParagraph"/>
        <w:numPr>
          <w:ilvl w:val="0"/>
          <w:numId w:val="1"/>
        </w:numPr>
      </w:pPr>
      <w:r>
        <w:rPr>
          <w:b/>
        </w:rPr>
        <w:t>Middle Shade</w:t>
      </w:r>
      <w:r>
        <w:rPr>
          <w:bCs/>
        </w:rPr>
        <w:t>- Located at the splash pad and is the middle.</w:t>
      </w:r>
    </w:p>
    <w:p w14:paraId="57BA777C" w14:textId="3A57235E" w:rsidR="009B0EA3" w:rsidRDefault="009B0EA3" w:rsidP="00B72BCB">
      <w:pPr>
        <w:pStyle w:val="ListParagraph"/>
        <w:numPr>
          <w:ilvl w:val="0"/>
          <w:numId w:val="1"/>
        </w:numPr>
      </w:pPr>
      <w:r>
        <w:rPr>
          <w:b/>
        </w:rPr>
        <w:t>East Shade</w:t>
      </w:r>
      <w:r>
        <w:rPr>
          <w:bCs/>
        </w:rPr>
        <w:t xml:space="preserve">- Located at the splash pad and is closest to the basketball court. </w:t>
      </w:r>
    </w:p>
    <w:p w14:paraId="2B03219B" w14:textId="77777777" w:rsidR="000E5BE6" w:rsidRDefault="000E5BE6" w:rsidP="000E5BE6">
      <w:r>
        <w:t>The softball field and pavilions are rented in half day increments.  Payment is required at the time of rental unless prior arrangements have been made.  Alternate days may not be held</w:t>
      </w:r>
      <w:r w:rsidR="00EE685C">
        <w:t xml:space="preserve"> without additional payment.  Your payment receipt will serve as your reservation ticket. </w:t>
      </w:r>
      <w:r w:rsidR="005A4B84">
        <w:t xml:space="preserve"> Park hours are 5</w:t>
      </w:r>
      <w:r w:rsidR="00B02B5E">
        <w:t xml:space="preserve">:00 a.m. to 11:00 p.m., morning reservations are from </w:t>
      </w:r>
      <w:r w:rsidR="005A4B84">
        <w:t>5:00 a.m. to 2</w:t>
      </w:r>
      <w:r w:rsidR="00B02B5E">
        <w:t xml:space="preserve">:00 p.m. afternoon reservations are from </w:t>
      </w:r>
      <w:r w:rsidR="005A4B84">
        <w:t>2:00 p.m.</w:t>
      </w:r>
      <w:r w:rsidR="00A85483">
        <w:t xml:space="preserve"> to </w:t>
      </w:r>
      <w:r w:rsidR="00B02B5E">
        <w:t>11:00</w:t>
      </w:r>
      <w:r w:rsidR="005A4B84">
        <w:t xml:space="preserve"> p.m.</w:t>
      </w:r>
      <w:r w:rsidR="00B02B5E">
        <w:t xml:space="preserve">. </w:t>
      </w:r>
      <w:r>
        <w:t xml:space="preserve"> </w:t>
      </w:r>
      <w:r w:rsidR="00B02B5E">
        <w:t xml:space="preserve">For those that </w:t>
      </w:r>
      <w:r w:rsidR="00DA6EBB">
        <w:t>need</w:t>
      </w:r>
      <w:r w:rsidR="00B02B5E">
        <w:t xml:space="preserve"> to cancel a reservation</w:t>
      </w:r>
      <w:r w:rsidR="00DA6EBB">
        <w:t>,</w:t>
      </w:r>
      <w:r w:rsidR="00B02B5E">
        <w:t xml:space="preserve"> with appropriate notice </w:t>
      </w:r>
      <w:r w:rsidR="00DA6EBB">
        <w:t>you may reschedule the</w:t>
      </w:r>
      <w:r w:rsidR="00B02B5E">
        <w:t xml:space="preserve"> reservation for another day within 6 months</w:t>
      </w:r>
      <w:r w:rsidR="00DA6EBB">
        <w:t xml:space="preserve"> of the date of cancelation</w:t>
      </w:r>
      <w:r w:rsidR="00B02B5E">
        <w:t>.</w:t>
      </w:r>
    </w:p>
    <w:p w14:paraId="322CF773" w14:textId="77777777" w:rsidR="00B02B5E" w:rsidRPr="00B02B5E" w:rsidRDefault="00B02B5E" w:rsidP="000E5BE6">
      <w:pPr>
        <w:rPr>
          <w:b/>
          <w:sz w:val="24"/>
          <w:szCs w:val="24"/>
        </w:rPr>
      </w:pPr>
      <w:r w:rsidRPr="00B02B5E">
        <w:rPr>
          <w:b/>
          <w:sz w:val="24"/>
          <w:szCs w:val="24"/>
        </w:rPr>
        <w:t>Prices:</w:t>
      </w:r>
    </w:p>
    <w:p w14:paraId="021DBCD7" w14:textId="77777777" w:rsidR="00B02B5E" w:rsidRPr="00B02B5E" w:rsidRDefault="00B02B5E" w:rsidP="00B02B5E">
      <w:pPr>
        <w:spacing w:after="0"/>
        <w:rPr>
          <w:b/>
        </w:rPr>
      </w:pPr>
      <w:r w:rsidRPr="00B02B5E">
        <w:rPr>
          <w:b/>
        </w:rPr>
        <w:t>Pavilions</w:t>
      </w:r>
    </w:p>
    <w:p w14:paraId="49E23136" w14:textId="38EC803B" w:rsidR="00B02B5E" w:rsidRDefault="00B02B5E" w:rsidP="00B02B5E">
      <w:pPr>
        <w:spacing w:after="0"/>
      </w:pPr>
      <w:r>
        <w:t>½ day $</w:t>
      </w:r>
      <w:r w:rsidR="009B0EA3">
        <w:t>2</w:t>
      </w:r>
      <w:r>
        <w:t>5.00</w:t>
      </w:r>
    </w:p>
    <w:p w14:paraId="0586CBCD" w14:textId="755568C6" w:rsidR="00B02B5E" w:rsidRDefault="00B02B5E" w:rsidP="00B02B5E">
      <w:pPr>
        <w:spacing w:after="0"/>
      </w:pPr>
      <w:r>
        <w:t>All day $</w:t>
      </w:r>
      <w:r w:rsidR="009B0EA3">
        <w:t>5</w:t>
      </w:r>
      <w:r>
        <w:t>0.00</w:t>
      </w:r>
    </w:p>
    <w:p w14:paraId="1F452029" w14:textId="77777777" w:rsidR="00B02B5E" w:rsidRDefault="00B02B5E" w:rsidP="00B02B5E">
      <w:pPr>
        <w:spacing w:after="0"/>
      </w:pPr>
    </w:p>
    <w:p w14:paraId="39EF9093" w14:textId="77777777" w:rsidR="00B02B5E" w:rsidRPr="00B02B5E" w:rsidRDefault="00B02B5E" w:rsidP="00B02B5E">
      <w:pPr>
        <w:spacing w:after="0"/>
        <w:rPr>
          <w:b/>
        </w:rPr>
      </w:pPr>
      <w:r w:rsidRPr="00B02B5E">
        <w:rPr>
          <w:b/>
        </w:rPr>
        <w:t>Softball Field</w:t>
      </w:r>
    </w:p>
    <w:p w14:paraId="368A1C6A" w14:textId="12282E2D" w:rsidR="00B02B5E" w:rsidRDefault="00B02B5E" w:rsidP="00B02B5E">
      <w:pPr>
        <w:spacing w:after="0"/>
      </w:pPr>
      <w:r>
        <w:t>All day $</w:t>
      </w:r>
      <w:r w:rsidR="009B0EA3">
        <w:t>5</w:t>
      </w:r>
      <w:r>
        <w:t>0.00</w:t>
      </w:r>
    </w:p>
    <w:p w14:paraId="6B70CD25" w14:textId="77777777" w:rsidR="00DA6EBB" w:rsidRDefault="00DA6EBB" w:rsidP="00B02B5E">
      <w:pPr>
        <w:spacing w:after="0"/>
      </w:pPr>
    </w:p>
    <w:p w14:paraId="617AFEF3" w14:textId="77777777" w:rsidR="00DA6EBB" w:rsidRDefault="005A4B84" w:rsidP="00B02B5E">
      <w:pPr>
        <w:spacing w:after="0"/>
      </w:pPr>
      <w:r>
        <w:t>Reservations can be made at City Hall</w:t>
      </w:r>
      <w:r w:rsidR="00DA6EBB">
        <w:t>, 101 W. Main, Gentry, AR 72734 (479)736-2555.</w:t>
      </w:r>
    </w:p>
    <w:p w14:paraId="46938984" w14:textId="77777777" w:rsidR="00B02B5E" w:rsidRDefault="00B02B5E" w:rsidP="000E5BE6"/>
    <w:p w14:paraId="250F739B" w14:textId="77777777" w:rsidR="000E5BE6" w:rsidRDefault="000E5BE6" w:rsidP="000E5BE6"/>
    <w:sectPr w:rsidR="000E5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E0C47"/>
    <w:multiLevelType w:val="hybridMultilevel"/>
    <w:tmpl w:val="8166B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BCB"/>
    <w:rsid w:val="00086721"/>
    <w:rsid w:val="000E5BE6"/>
    <w:rsid w:val="002924DD"/>
    <w:rsid w:val="005A4088"/>
    <w:rsid w:val="005A4B84"/>
    <w:rsid w:val="0068153D"/>
    <w:rsid w:val="00827E9D"/>
    <w:rsid w:val="009B0EA3"/>
    <w:rsid w:val="00A85483"/>
    <w:rsid w:val="00B02B5E"/>
    <w:rsid w:val="00B72BCB"/>
    <w:rsid w:val="00C66248"/>
    <w:rsid w:val="00DA6EBB"/>
    <w:rsid w:val="00EE685C"/>
    <w:rsid w:val="00F2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DC91"/>
  <w15:chartTrackingRefBased/>
  <w15:docId w15:val="{5F65CF81-4ED7-4805-82FE-4B8DDF81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CB"/>
    <w:pPr>
      <w:ind w:left="720"/>
      <w:contextualSpacing/>
    </w:pPr>
  </w:style>
  <w:style w:type="paragraph" w:styleId="BalloonText">
    <w:name w:val="Balloon Text"/>
    <w:basedOn w:val="Normal"/>
    <w:link w:val="BalloonTextChar"/>
    <w:uiPriority w:val="99"/>
    <w:semiHidden/>
    <w:unhideWhenUsed/>
    <w:rsid w:val="00DA6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7AA1F44B4524DA6071C404D766A3C" ma:contentTypeVersion="12" ma:contentTypeDescription="Create a new document." ma:contentTypeScope="" ma:versionID="06b5c9aa7af4a04087e09afab041d2e1">
  <xsd:schema xmlns:xsd="http://www.w3.org/2001/XMLSchema" xmlns:xs="http://www.w3.org/2001/XMLSchema" xmlns:p="http://schemas.microsoft.com/office/2006/metadata/properties" xmlns:ns2="df8d61a7-c3a9-4f0c-be74-c97cfda49f79" xmlns:ns3="3b0bf1fd-c7b2-43ab-9904-036162f8c684" targetNamespace="http://schemas.microsoft.com/office/2006/metadata/properties" ma:root="true" ma:fieldsID="1bd5be5c38cf58224e1d03d4935af64f" ns2:_="" ns3:_="">
    <xsd:import namespace="df8d61a7-c3a9-4f0c-be74-c97cfda49f79"/>
    <xsd:import namespace="3b0bf1fd-c7b2-43ab-9904-036162f8c6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61a7-c3a9-4f0c-be74-c97cfda49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ee4718-1cae-4a21-a9c3-1dc2aacd1a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bf1fd-c7b2-43ab-9904-036162f8c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9e986-6f40-4b29-b6ba-3decb6f0ff77}" ma:internalName="TaxCatchAll" ma:showField="CatchAllData" ma:web="3b0bf1fd-c7b2-43ab-9904-036162f8c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8d61a7-c3a9-4f0c-be74-c97cfda49f79">
      <Terms xmlns="http://schemas.microsoft.com/office/infopath/2007/PartnerControls"/>
    </lcf76f155ced4ddcb4097134ff3c332f>
    <TaxCatchAll xmlns="3b0bf1fd-c7b2-43ab-9904-036162f8c684" xsi:nil="true"/>
  </documentManagement>
</p:properties>
</file>

<file path=customXml/itemProps1.xml><?xml version="1.0" encoding="utf-8"?>
<ds:datastoreItem xmlns:ds="http://schemas.openxmlformats.org/officeDocument/2006/customXml" ds:itemID="{380C16C8-FF60-41F1-8FA9-3480E9C8D847}"/>
</file>

<file path=customXml/itemProps2.xml><?xml version="1.0" encoding="utf-8"?>
<ds:datastoreItem xmlns:ds="http://schemas.openxmlformats.org/officeDocument/2006/customXml" ds:itemID="{3C42CF63-64F0-4DC5-BAED-88EE3B358578}"/>
</file>

<file path=customXml/itemProps3.xml><?xml version="1.0" encoding="utf-8"?>
<ds:datastoreItem xmlns:ds="http://schemas.openxmlformats.org/officeDocument/2006/customXml" ds:itemID="{66F39858-7749-47F5-A02A-335093D1DB63}"/>
</file>

<file path=docProps/app.xml><?xml version="1.0" encoding="utf-8"?>
<Properties xmlns="http://schemas.openxmlformats.org/officeDocument/2006/extended-properties" xmlns:vt="http://schemas.openxmlformats.org/officeDocument/2006/docPropsVTypes">
  <Template>Normal</Template>
  <TotalTime>9</TotalTime>
  <Pages>1</Pages>
  <Words>364</Words>
  <Characters>2078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Carney</dc:creator>
  <cp:keywords/>
  <dc:description/>
  <cp:lastModifiedBy>City of Gentry</cp:lastModifiedBy>
  <cp:revision>2</cp:revision>
  <cp:lastPrinted>2014-06-18T20:08:00Z</cp:lastPrinted>
  <dcterms:created xsi:type="dcterms:W3CDTF">2022-03-07T15:33:00Z</dcterms:created>
  <dcterms:modified xsi:type="dcterms:W3CDTF">2022-03-07T15:33:00Z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0x0101004CA7AA1F44B4524DA6071C404D766A3C</vt:lpwstr>
  </property>
  <property fmtid="{D5CDD505-2E9C-101B-9397-08002B2CF9AE}" pid="3" name="Order">
    <vt:r8>628600</vt:r8>
  </property>
</Properties>
</file>